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CE86" w14:textId="0FA6275B" w:rsidR="00A00394" w:rsidRPr="008C23FC" w:rsidRDefault="00A00394" w:rsidP="00A003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заседания Нарвского молодежного парламента №</w:t>
      </w:r>
      <w:r w:rsidR="008C23FC" w:rsidRPr="008C23FC">
        <w:rPr>
          <w:rFonts w:ascii="Times New Roman" w:hAnsi="Times New Roman"/>
          <w:b/>
        </w:rPr>
        <w:t>1</w:t>
      </w:r>
    </w:p>
    <w:p w14:paraId="7E58B3CE" w14:textId="77777777" w:rsidR="00A00394" w:rsidRDefault="00A00394" w:rsidP="00A00394">
      <w:pPr>
        <w:jc w:val="center"/>
        <w:rPr>
          <w:rFonts w:ascii="Times New Roman" w:hAnsi="Times New Roman"/>
          <w:b/>
        </w:rPr>
      </w:pPr>
    </w:p>
    <w:p w14:paraId="2BF6F0D4" w14:textId="77777777" w:rsidR="00A00394" w:rsidRDefault="00A00394" w:rsidP="00A003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</w:rPr>
        <w:t xml:space="preserve"> Нарвский молодежный центр</w:t>
      </w:r>
    </w:p>
    <w:p w14:paraId="3B81CCC2" w14:textId="2DFF8D0B" w:rsidR="00A00394" w:rsidRDefault="00A00394" w:rsidP="00A003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</w:rPr>
        <w:t xml:space="preserve"> </w:t>
      </w:r>
      <w:r w:rsidR="008C23FC" w:rsidRPr="008C23FC">
        <w:rPr>
          <w:rFonts w:ascii="Times New Roman" w:hAnsi="Times New Roman"/>
        </w:rPr>
        <w:t>07</w:t>
      </w:r>
      <w:r>
        <w:rPr>
          <w:rFonts w:ascii="Times New Roman" w:hAnsi="Times New Roman"/>
        </w:rPr>
        <w:t>.</w:t>
      </w:r>
      <w:r w:rsidR="008C23FC" w:rsidRPr="008C23FC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.2020, 1</w:t>
      </w:r>
      <w:r w:rsidR="008C23FC" w:rsidRPr="008C23FC">
        <w:rPr>
          <w:rFonts w:ascii="Times New Roman" w:hAnsi="Times New Roman"/>
        </w:rPr>
        <w:t>5</w:t>
      </w:r>
      <w:r>
        <w:rPr>
          <w:rFonts w:ascii="Times New Roman" w:hAnsi="Times New Roman"/>
        </w:rPr>
        <w:t>.00</w:t>
      </w:r>
    </w:p>
    <w:p w14:paraId="7D98FCD9" w14:textId="3C83A2AF" w:rsidR="00A00394" w:rsidRPr="008C23FC" w:rsidRDefault="00A00394" w:rsidP="00A003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Присутствовали</w:t>
      </w:r>
      <w:r>
        <w:rPr>
          <w:rFonts w:ascii="Times New Roman" w:hAnsi="Times New Roman"/>
        </w:rPr>
        <w:t xml:space="preserve">: Даниил </w:t>
      </w:r>
      <w:proofErr w:type="spellStart"/>
      <w:r>
        <w:rPr>
          <w:rFonts w:ascii="Times New Roman" w:hAnsi="Times New Roman"/>
        </w:rPr>
        <w:t>Блицын</w:t>
      </w:r>
      <w:proofErr w:type="spellEnd"/>
      <w:r>
        <w:rPr>
          <w:rFonts w:ascii="Times New Roman" w:hAnsi="Times New Roman"/>
        </w:rPr>
        <w:t xml:space="preserve">, Илона Соловьева, Марьяна Мишина, Арина Юрышева, </w:t>
      </w:r>
      <w:r w:rsidR="008C23FC">
        <w:rPr>
          <w:rFonts w:ascii="Times New Roman" w:hAnsi="Times New Roman"/>
        </w:rPr>
        <w:t xml:space="preserve">Карин-Анника Луга, Аким </w:t>
      </w:r>
      <w:proofErr w:type="spellStart"/>
      <w:r w:rsidR="008C23FC">
        <w:rPr>
          <w:rFonts w:ascii="Times New Roman" w:hAnsi="Times New Roman"/>
        </w:rPr>
        <w:t>Завихонов</w:t>
      </w:r>
      <w:proofErr w:type="spellEnd"/>
      <w:r w:rsidR="008C23FC">
        <w:rPr>
          <w:rFonts w:ascii="Times New Roman" w:hAnsi="Times New Roman"/>
        </w:rPr>
        <w:t xml:space="preserve">, </w:t>
      </w:r>
      <w:proofErr w:type="spellStart"/>
      <w:r w:rsidR="008C23FC">
        <w:rPr>
          <w:rFonts w:ascii="Times New Roman" w:hAnsi="Times New Roman"/>
        </w:rPr>
        <w:t>Верооника</w:t>
      </w:r>
      <w:proofErr w:type="spellEnd"/>
      <w:r w:rsidR="008C23FC">
        <w:rPr>
          <w:rFonts w:ascii="Times New Roman" w:hAnsi="Times New Roman"/>
        </w:rPr>
        <w:t xml:space="preserve"> </w:t>
      </w:r>
      <w:proofErr w:type="spellStart"/>
      <w:r w:rsidR="008C23FC">
        <w:rPr>
          <w:rFonts w:ascii="Times New Roman" w:hAnsi="Times New Roman"/>
        </w:rPr>
        <w:t>Кульпер</w:t>
      </w:r>
      <w:proofErr w:type="spellEnd"/>
      <w:r w:rsidR="008C23FC">
        <w:rPr>
          <w:rFonts w:ascii="Times New Roman" w:hAnsi="Times New Roman"/>
        </w:rPr>
        <w:t xml:space="preserve">, Кирилл Шадрин, Геннадий Черемисинов, Максим Яковлев, Ратмир Кочнев, Илья Антропов, Анна Павлова, София </w:t>
      </w:r>
      <w:proofErr w:type="spellStart"/>
      <w:r w:rsidR="008C23FC">
        <w:rPr>
          <w:rFonts w:ascii="Times New Roman" w:hAnsi="Times New Roman"/>
        </w:rPr>
        <w:t>Карасёва</w:t>
      </w:r>
      <w:proofErr w:type="spellEnd"/>
      <w:r w:rsidR="008C23FC">
        <w:rPr>
          <w:rFonts w:ascii="Times New Roman" w:hAnsi="Times New Roman"/>
        </w:rPr>
        <w:t xml:space="preserve">, </w:t>
      </w:r>
      <w:proofErr w:type="spellStart"/>
      <w:r w:rsidR="008C23FC">
        <w:rPr>
          <w:rFonts w:ascii="Times New Roman" w:hAnsi="Times New Roman"/>
        </w:rPr>
        <w:t>Илеана</w:t>
      </w:r>
      <w:proofErr w:type="spellEnd"/>
      <w:r w:rsidR="008C23FC">
        <w:rPr>
          <w:rFonts w:ascii="Times New Roman" w:hAnsi="Times New Roman"/>
        </w:rPr>
        <w:t xml:space="preserve"> </w:t>
      </w:r>
      <w:proofErr w:type="spellStart"/>
      <w:r w:rsidR="008C23FC">
        <w:rPr>
          <w:rFonts w:ascii="Times New Roman" w:hAnsi="Times New Roman"/>
        </w:rPr>
        <w:t>Масарновская</w:t>
      </w:r>
      <w:proofErr w:type="spellEnd"/>
      <w:r w:rsidR="008C23FC">
        <w:rPr>
          <w:rFonts w:ascii="Times New Roman" w:hAnsi="Times New Roman"/>
        </w:rPr>
        <w:t xml:space="preserve">, Екатерина </w:t>
      </w:r>
      <w:proofErr w:type="spellStart"/>
      <w:r w:rsidR="008C23FC">
        <w:rPr>
          <w:rFonts w:ascii="Times New Roman" w:hAnsi="Times New Roman"/>
        </w:rPr>
        <w:t>Шефф</w:t>
      </w:r>
      <w:proofErr w:type="spellEnd"/>
      <w:r w:rsidR="008C23FC">
        <w:rPr>
          <w:rFonts w:ascii="Times New Roman" w:hAnsi="Times New Roman"/>
        </w:rPr>
        <w:t xml:space="preserve">, Полина Куркова, Александра Бубен, Мария Иванова, Тимофей Глухов, Анжелика Шаламова, Константин </w:t>
      </w:r>
      <w:proofErr w:type="spellStart"/>
      <w:r w:rsidR="008C23FC">
        <w:rPr>
          <w:rFonts w:ascii="Times New Roman" w:hAnsi="Times New Roman"/>
        </w:rPr>
        <w:t>Бриндас</w:t>
      </w:r>
      <w:proofErr w:type="spellEnd"/>
      <w:r w:rsidR="008C23FC">
        <w:rPr>
          <w:rFonts w:ascii="Times New Roman" w:hAnsi="Times New Roman"/>
        </w:rPr>
        <w:t xml:space="preserve">, Варвара </w:t>
      </w:r>
      <w:proofErr w:type="spellStart"/>
      <w:r w:rsidR="008C23FC">
        <w:rPr>
          <w:rFonts w:ascii="Times New Roman" w:hAnsi="Times New Roman"/>
        </w:rPr>
        <w:t>Сурнычева</w:t>
      </w:r>
      <w:proofErr w:type="spellEnd"/>
      <w:r w:rsidR="008C23FC">
        <w:rPr>
          <w:rFonts w:ascii="Times New Roman" w:hAnsi="Times New Roman"/>
        </w:rPr>
        <w:t>, Никита Стрекалов, Александра Евстратенко</w:t>
      </w:r>
    </w:p>
    <w:p w14:paraId="712910E2" w14:textId="7AB9C549" w:rsidR="00A00394" w:rsidRDefault="00A00394" w:rsidP="00A003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Внешние наблюдатели:</w:t>
      </w:r>
      <w:r>
        <w:rPr>
          <w:rFonts w:ascii="Times New Roman" w:hAnsi="Times New Roman"/>
        </w:rPr>
        <w:t xml:space="preserve"> </w:t>
      </w:r>
      <w:r w:rsidR="008C23FC">
        <w:rPr>
          <w:rFonts w:ascii="Times New Roman" w:hAnsi="Times New Roman"/>
        </w:rPr>
        <w:t>Дарья Марченкова</w:t>
      </w:r>
    </w:p>
    <w:p w14:paraId="6E5CB842" w14:textId="2C3B835A" w:rsidR="00D27982" w:rsidRDefault="00A00394" w:rsidP="008C23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Повестка: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1. Выборы спикера молодёжного парламента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2. Выборы внешнего заместителя спикера молодёжного парламента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3. Выбор внутреннего заместителя спикера молодёжного парламента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4. Выбор секретаря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 xml:space="preserve">5. Встреча с представителем </w:t>
      </w:r>
      <w:proofErr w:type="spellStart"/>
      <w:r w:rsidR="008C23FC" w:rsidRPr="008C23FC">
        <w:rPr>
          <w:rFonts w:ascii="Times New Roman" w:hAnsi="Times New Roman"/>
        </w:rPr>
        <w:t>Narva</w:t>
      </w:r>
      <w:proofErr w:type="spellEnd"/>
      <w:r w:rsidR="008C23FC" w:rsidRPr="008C23FC">
        <w:rPr>
          <w:rFonts w:ascii="Times New Roman" w:hAnsi="Times New Roman"/>
        </w:rPr>
        <w:t xml:space="preserve"> </w:t>
      </w:r>
      <w:proofErr w:type="spellStart"/>
      <w:r w:rsidR="008C23FC" w:rsidRPr="008C23FC">
        <w:rPr>
          <w:rFonts w:ascii="Times New Roman" w:hAnsi="Times New Roman"/>
        </w:rPr>
        <w:t>Linna</w:t>
      </w:r>
      <w:proofErr w:type="spellEnd"/>
      <w:r w:rsidR="008C23FC" w:rsidRPr="008C23FC">
        <w:rPr>
          <w:rFonts w:ascii="Times New Roman" w:hAnsi="Times New Roman"/>
        </w:rPr>
        <w:t xml:space="preserve"> </w:t>
      </w:r>
      <w:proofErr w:type="spellStart"/>
      <w:r w:rsidR="008C23FC" w:rsidRPr="008C23FC">
        <w:rPr>
          <w:rFonts w:ascii="Times New Roman" w:hAnsi="Times New Roman"/>
        </w:rPr>
        <w:t>Arendus</w:t>
      </w:r>
      <w:proofErr w:type="spellEnd"/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6. Дополнение устава Нарвского молодёжного парламента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7. Встреча с Профком университета Аэрокосмического приборостроения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8. Тема «школьное питание» - дальнейшие действия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9. Встреча с городским собранием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10. Идеи для обсуждения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11. Информация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- 19.11 – кафе участия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- 13.11 – форум ученических представительств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 xml:space="preserve">- 04.12 – благотворительный концерт (голосование "кому собираем деньги") </w:t>
      </w:r>
      <w:r w:rsidR="008C23FC">
        <w:rPr>
          <w:rFonts w:ascii="Times New Roman" w:hAnsi="Times New Roman"/>
        </w:rPr>
        <w:tab/>
      </w:r>
      <w:r w:rsidR="008C23FC">
        <w:rPr>
          <w:rFonts w:ascii="Times New Roman" w:hAnsi="Times New Roman"/>
        </w:rPr>
        <w:tab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+ обсуждение формата проведения концерта</w:t>
      </w:r>
      <w:r w:rsidR="008C23FC" w:rsidRPr="008C23FC">
        <w:rPr>
          <w:rFonts w:ascii="Times New Roman" w:hAnsi="Times New Roman"/>
        </w:rPr>
        <w:br/>
      </w:r>
      <w:r w:rsidR="008C23FC">
        <w:rPr>
          <w:rFonts w:ascii="Times New Roman" w:hAnsi="Times New Roman"/>
        </w:rPr>
        <w:tab/>
      </w:r>
      <w:r w:rsidR="008C23FC" w:rsidRPr="008C23FC">
        <w:rPr>
          <w:rFonts w:ascii="Times New Roman" w:hAnsi="Times New Roman"/>
        </w:rPr>
        <w:t>12. Работа с ученическими представительствами</w:t>
      </w:r>
      <w:r w:rsidR="008C23F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F654221" w14:textId="77777777" w:rsidR="00A00394" w:rsidRDefault="00A00394" w:rsidP="00A00394">
      <w:pPr>
        <w:spacing w:line="360" w:lineRule="auto"/>
        <w:rPr>
          <w:rFonts w:ascii="Times New Roman" w:hAnsi="Times New Roman"/>
        </w:rPr>
      </w:pPr>
    </w:p>
    <w:p w14:paraId="6AA6E166" w14:textId="77777777" w:rsidR="00A00394" w:rsidRDefault="00A00394" w:rsidP="00A003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Решения:</w:t>
      </w:r>
    </w:p>
    <w:p w14:paraId="5505E3C6" w14:textId="05D159C4" w:rsidR="00A00394" w:rsidRPr="00266FFC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Выборы спикера молодёжного парламента, большинством голосов выбран – Никита Стрекалов, Нарвский языковой лицей.</w:t>
      </w:r>
    </w:p>
    <w:p w14:paraId="4E2EF83D" w14:textId="6430E2CE" w:rsidR="0084397A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Выборы внешнего заместителя молодёжного парламента, большинством голосов выбрана – Карин – Анника Луга, Нарвская </w:t>
      </w:r>
      <w:proofErr w:type="spellStart"/>
      <w:r w:rsidRPr="00A77EAA">
        <w:rPr>
          <w:rFonts w:ascii="Times New Roman" w:hAnsi="Times New Roman"/>
        </w:rPr>
        <w:t>Кесклинаская</w:t>
      </w:r>
      <w:proofErr w:type="spellEnd"/>
      <w:r w:rsidRPr="00A77EAA">
        <w:rPr>
          <w:rFonts w:ascii="Times New Roman" w:hAnsi="Times New Roman"/>
        </w:rPr>
        <w:t xml:space="preserve"> гимназия.</w:t>
      </w:r>
    </w:p>
    <w:p w14:paraId="4279E316" w14:textId="182736CA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lastRenderedPageBreak/>
        <w:t xml:space="preserve">Выборы внутреннего заместителя спикера молодёжного парламента, большинством голосов выбрана – Анжелика Шаламова, Нарвская </w:t>
      </w:r>
      <w:proofErr w:type="spellStart"/>
      <w:r w:rsidRPr="00A77EAA">
        <w:rPr>
          <w:rFonts w:ascii="Times New Roman" w:hAnsi="Times New Roman"/>
        </w:rPr>
        <w:t>Солдинаская</w:t>
      </w:r>
      <w:proofErr w:type="spellEnd"/>
      <w:r w:rsidRPr="00A77EAA">
        <w:rPr>
          <w:rFonts w:ascii="Times New Roman" w:hAnsi="Times New Roman"/>
        </w:rPr>
        <w:t xml:space="preserve"> гимназия.</w:t>
      </w:r>
    </w:p>
    <w:p w14:paraId="336D97FC" w14:textId="4987CF45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 Выборы секретаря (протоколист), большинством голосов выбрана – Илона Соловьёва, Нарвская </w:t>
      </w:r>
      <w:proofErr w:type="spellStart"/>
      <w:r w:rsidRPr="00A77EAA">
        <w:rPr>
          <w:rFonts w:ascii="Times New Roman" w:hAnsi="Times New Roman"/>
        </w:rPr>
        <w:t>Кренгольмская</w:t>
      </w:r>
      <w:proofErr w:type="spellEnd"/>
      <w:r w:rsidRPr="00A77EAA">
        <w:rPr>
          <w:rFonts w:ascii="Times New Roman" w:hAnsi="Times New Roman"/>
        </w:rPr>
        <w:t xml:space="preserve"> гимназия</w:t>
      </w:r>
    </w:p>
    <w:p w14:paraId="7A275A76" w14:textId="1AA1643B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Состоялась встреча с представителем </w:t>
      </w:r>
      <w:proofErr w:type="spellStart"/>
      <w:r w:rsidRPr="00A77EAA">
        <w:rPr>
          <w:rFonts w:ascii="Times New Roman" w:hAnsi="Times New Roman"/>
        </w:rPr>
        <w:t>Narva</w:t>
      </w:r>
      <w:proofErr w:type="spellEnd"/>
      <w:r w:rsidRPr="00A77EAA">
        <w:rPr>
          <w:rFonts w:ascii="Times New Roman" w:hAnsi="Times New Roman"/>
        </w:rPr>
        <w:t xml:space="preserve"> </w:t>
      </w:r>
      <w:proofErr w:type="spellStart"/>
      <w:r w:rsidRPr="00A77EAA">
        <w:rPr>
          <w:rFonts w:ascii="Times New Roman" w:hAnsi="Times New Roman"/>
        </w:rPr>
        <w:t>Linna</w:t>
      </w:r>
      <w:proofErr w:type="spellEnd"/>
      <w:r w:rsidRPr="00A77EAA">
        <w:rPr>
          <w:rFonts w:ascii="Times New Roman" w:hAnsi="Times New Roman"/>
        </w:rPr>
        <w:t xml:space="preserve"> </w:t>
      </w:r>
      <w:proofErr w:type="spellStart"/>
      <w:r w:rsidRPr="00A77EAA">
        <w:rPr>
          <w:rFonts w:ascii="Times New Roman" w:hAnsi="Times New Roman"/>
        </w:rPr>
        <w:t>Arendus</w:t>
      </w:r>
      <w:proofErr w:type="spellEnd"/>
      <w:r w:rsidRPr="00A77EAA">
        <w:rPr>
          <w:rFonts w:ascii="Times New Roman" w:hAnsi="Times New Roman"/>
        </w:rPr>
        <w:t xml:space="preserve"> (NLA), представитель рассказал, чем занимается их организация, какие у них объекты. Так же Геннадий предложил в каждой школе через УП распространить информацию про их деятельность.</w:t>
      </w:r>
      <w:r w:rsidR="00A77EAA">
        <w:rPr>
          <w:rFonts w:ascii="Times New Roman" w:hAnsi="Times New Roman"/>
        </w:rPr>
        <w:t xml:space="preserve"> Сотрудничество с </w:t>
      </w:r>
      <w:r w:rsidR="00A77EAA">
        <w:rPr>
          <w:rFonts w:ascii="Times New Roman" w:hAnsi="Times New Roman"/>
          <w:lang w:val="en-US"/>
        </w:rPr>
        <w:t>NLA</w:t>
      </w:r>
      <w:r w:rsidRPr="00A77EAA">
        <w:rPr>
          <w:rFonts w:ascii="Times New Roman" w:hAnsi="Times New Roman"/>
        </w:rPr>
        <w:t>.</w:t>
      </w:r>
    </w:p>
    <w:p w14:paraId="040BA5B1" w14:textId="65E0AD12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Дополнение устава Нарвского молодёжного парламента – ответственные: Никита, Илья, Аня, Илона, Кирилл, Карин – Анника. Выберем с вами день (в ноябре) встретимся и дополним тогда все ваши желания. </w:t>
      </w:r>
    </w:p>
    <w:p w14:paraId="526E5D0A" w14:textId="77777777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>Встреча с парламентом (профком университета Аэрокосмического приборостроения) пока назначена на 12.11 в 19:00</w:t>
      </w:r>
    </w:p>
    <w:p w14:paraId="0ECE1476" w14:textId="7C4A88C8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 Школьное питание – решили, что к 10.11 каждый подумает про вопросы, которые можно было бы добавить в опросник.  Решили, что будем делать 2 способами: 1. </w:t>
      </w:r>
      <w:proofErr w:type="spellStart"/>
      <w:r w:rsidRPr="00A77EAA">
        <w:rPr>
          <w:rFonts w:ascii="Times New Roman" w:hAnsi="Times New Roman"/>
        </w:rPr>
        <w:t>электронно</w:t>
      </w:r>
      <w:proofErr w:type="spellEnd"/>
      <w:r w:rsidRPr="00A77EAA">
        <w:rPr>
          <w:rFonts w:ascii="Times New Roman" w:hAnsi="Times New Roman"/>
        </w:rPr>
        <w:t xml:space="preserve"> и 2. на бумаге. </w:t>
      </w:r>
    </w:p>
    <w:p w14:paraId="5B622119" w14:textId="579506E2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>Встреча с городским собранием (депутаты): 1 раз в 2 месяца. Отправить письмо на имя председателя городского собрания, о желании встречаться.</w:t>
      </w:r>
    </w:p>
    <w:p w14:paraId="0B35F574" w14:textId="3AD6EE7F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>Идея про создание общей платформы для опубликования всех молодёжных мероприятий, обучений и так далее. Решили создать опросник (</w:t>
      </w:r>
      <w:proofErr w:type="spellStart"/>
      <w:r w:rsidRPr="00A77EAA">
        <w:rPr>
          <w:rFonts w:ascii="Times New Roman" w:hAnsi="Times New Roman"/>
        </w:rPr>
        <w:t>дигитально</w:t>
      </w:r>
      <w:proofErr w:type="spellEnd"/>
      <w:r w:rsidRPr="00A77EAA">
        <w:rPr>
          <w:rFonts w:ascii="Times New Roman" w:hAnsi="Times New Roman"/>
        </w:rPr>
        <w:t xml:space="preserve"> и на бумаге) и провести в школах, чтобы узнать нужно ли это молодежи.</w:t>
      </w:r>
    </w:p>
    <w:p w14:paraId="62885FFE" w14:textId="08BB942B" w:rsidR="00266FFC" w:rsidRPr="00A77EAA" w:rsidRDefault="00266FFC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77EAA">
        <w:rPr>
          <w:rFonts w:ascii="Times New Roman" w:hAnsi="Times New Roman"/>
        </w:rPr>
        <w:t xml:space="preserve">Благотворительный концерт -– благотворительная ярмарка + спортивные игры для молодёжи </w:t>
      </w:r>
      <w:r w:rsidR="00A77EAA" w:rsidRPr="00A77EAA">
        <w:rPr>
          <w:rFonts w:ascii="Times New Roman" w:hAnsi="Times New Roman"/>
        </w:rPr>
        <w:t>младшего возраста</w:t>
      </w:r>
      <w:r w:rsidRPr="00A77EAA">
        <w:rPr>
          <w:rFonts w:ascii="Times New Roman" w:hAnsi="Times New Roman"/>
        </w:rPr>
        <w:t xml:space="preserve">, концерт для молодёжи постарше, ярмарка для всех. </w:t>
      </w:r>
      <w:r w:rsidR="00A77EAA" w:rsidRPr="00A77EAA">
        <w:rPr>
          <w:rFonts w:ascii="Times New Roman" w:hAnsi="Times New Roman"/>
        </w:rPr>
        <w:t>Н</w:t>
      </w:r>
      <w:r w:rsidRPr="00A77EAA">
        <w:rPr>
          <w:rFonts w:ascii="Times New Roman" w:hAnsi="Times New Roman"/>
        </w:rPr>
        <w:t>а базе молодёжного центра есть возможность сделать мыло и открытки, которые можно продавать и эти деньги тоже внести в общую сумму. Большинством голосов решили собирать мальчику из Нарвы, у которого рак крови.</w:t>
      </w:r>
    </w:p>
    <w:p w14:paraId="1F2FE042" w14:textId="76D8E523" w:rsidR="00A77EAA" w:rsidRPr="00A77EAA" w:rsidRDefault="00A77EAA" w:rsidP="00A77E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с ученическими представительствами – парламентарии получают информацию</w:t>
      </w:r>
      <w:r w:rsidRPr="00A77EAA">
        <w:rPr>
          <w:rFonts w:ascii="Times New Roman" w:hAnsi="Times New Roman"/>
        </w:rPr>
        <w:t>, переда</w:t>
      </w:r>
      <w:r>
        <w:rPr>
          <w:rFonts w:ascii="Times New Roman" w:hAnsi="Times New Roman"/>
        </w:rPr>
        <w:t>ют</w:t>
      </w:r>
      <w:r w:rsidRPr="00A77EAA">
        <w:rPr>
          <w:rFonts w:ascii="Times New Roman" w:hAnsi="Times New Roman"/>
        </w:rPr>
        <w:t xml:space="preserve"> ее в ученические представительства, </w:t>
      </w:r>
      <w:r>
        <w:rPr>
          <w:rFonts w:ascii="Times New Roman" w:hAnsi="Times New Roman"/>
        </w:rPr>
        <w:t xml:space="preserve">ученические представительства </w:t>
      </w:r>
      <w:r w:rsidRPr="00A77EAA">
        <w:rPr>
          <w:rFonts w:ascii="Times New Roman" w:hAnsi="Times New Roman"/>
        </w:rPr>
        <w:t xml:space="preserve">передают в классы. </w:t>
      </w:r>
    </w:p>
    <w:sectPr w:rsidR="00A77EAA" w:rsidRPr="00A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631"/>
    <w:multiLevelType w:val="hybridMultilevel"/>
    <w:tmpl w:val="6FD4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9E4"/>
    <w:multiLevelType w:val="hybridMultilevel"/>
    <w:tmpl w:val="588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7E9"/>
    <w:multiLevelType w:val="hybridMultilevel"/>
    <w:tmpl w:val="A6D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AA"/>
    <w:rsid w:val="00266FFC"/>
    <w:rsid w:val="003013AD"/>
    <w:rsid w:val="008C23FC"/>
    <w:rsid w:val="00A00394"/>
    <w:rsid w:val="00A0271F"/>
    <w:rsid w:val="00A77EAA"/>
    <w:rsid w:val="00C35EAB"/>
    <w:rsid w:val="00D27982"/>
    <w:rsid w:val="00E82A00"/>
    <w:rsid w:val="00F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B49F"/>
  <w15:chartTrackingRefBased/>
  <w15:docId w15:val="{72F694BC-5B1C-4215-B01A-2466724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9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9</cp:revision>
  <dcterms:created xsi:type="dcterms:W3CDTF">2020-02-09T16:58:00Z</dcterms:created>
  <dcterms:modified xsi:type="dcterms:W3CDTF">2021-03-26T10:39:00Z</dcterms:modified>
</cp:coreProperties>
</file>